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rPr>
          <w:rFonts w:ascii="方正小标宋简体" w:hAnsi="Times New Roman" w:eastAsia="方正小标宋简体"/>
          <w:w w:val="95"/>
          <w:sz w:val="40"/>
          <w:szCs w:val="40"/>
        </w:rPr>
      </w:pPr>
      <w:r>
        <w:rPr>
          <w:rFonts w:hint="eastAsia" w:ascii="方正小标宋简体" w:hAnsi="Times New Roman" w:eastAsia="方正小标宋简体"/>
          <w:w w:val="95"/>
          <w:sz w:val="40"/>
          <w:szCs w:val="40"/>
        </w:rPr>
        <w:t>注册城乡规划师继续教育上海培训班报名回执表</w:t>
      </w:r>
    </w:p>
    <w:p>
      <w:pPr>
        <w:tabs>
          <w:tab w:val="left" w:pos="8145"/>
        </w:tabs>
        <w:adjustRightInd w:val="0"/>
        <w:snapToGrid w:val="0"/>
        <w:spacing w:line="460" w:lineRule="exact"/>
        <w:ind w:firstLine="560" w:firstLineChars="2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报名单位</w:t>
      </w:r>
      <w:r>
        <w:rPr>
          <w:rFonts w:ascii="Times New Roman" w:hAnsi="Times New Roman"/>
          <w:color w:val="000000"/>
          <w:kern w:val="0"/>
          <w:sz w:val="28"/>
          <w:szCs w:val="28"/>
        </w:rPr>
        <w:t>：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联 系 人：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</w:t>
      </w:r>
    </w:p>
    <w:p>
      <w:pPr>
        <w:tabs>
          <w:tab w:val="left" w:pos="8145"/>
        </w:tabs>
        <w:adjustRightInd w:val="0"/>
        <w:snapToGrid w:val="0"/>
        <w:spacing w:line="460" w:lineRule="exact"/>
        <w:ind w:firstLine="560" w:firstLineChars="200"/>
        <w:jc w:val="left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联系电话：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电子邮箱：</w:t>
      </w:r>
    </w:p>
    <w:p>
      <w:pPr>
        <w:tabs>
          <w:tab w:val="left" w:pos="8145"/>
        </w:tabs>
        <w:adjustRightInd w:val="0"/>
        <w:snapToGrid w:val="0"/>
        <w:spacing w:line="460" w:lineRule="exact"/>
        <w:ind w:firstLine="56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培训地点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>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</w:rPr>
        <w:t>上海江苏饭店</w:t>
      </w:r>
    </w:p>
    <w:tbl>
      <w:tblPr>
        <w:tblStyle w:val="3"/>
        <w:tblpPr w:leftFromText="180" w:rightFromText="180" w:vertAnchor="text" w:horzAnchor="page" w:tblpXSpec="center" w:tblpY="69"/>
        <w:tblOverlap w:val="never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9"/>
        <w:gridCol w:w="1223"/>
        <w:gridCol w:w="614"/>
        <w:gridCol w:w="1088"/>
        <w:gridCol w:w="2175"/>
        <w:gridCol w:w="1705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住宿需求</w:t>
            </w:r>
          </w:p>
        </w:tc>
        <w:tc>
          <w:tcPr>
            <w:tcW w:w="14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Cs w:val="21"/>
              </w:rPr>
              <w:t>一个标间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Cs w:val="21"/>
              </w:rPr>
              <w:t>一个单间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Cs w:val="21"/>
              </w:rPr>
              <w:t>标间一个床位</w:t>
            </w:r>
          </w:p>
        </w:tc>
        <w:tc>
          <w:tcPr>
            <w:tcW w:w="142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Cs w:val="21"/>
              </w:rPr>
              <w:t>一个标间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Cs w:val="21"/>
              </w:rPr>
              <w:t>一个单间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Cs w:val="21"/>
              </w:rPr>
              <w:t>标间一个床位</w:t>
            </w:r>
          </w:p>
        </w:tc>
        <w:tc>
          <w:tcPr>
            <w:tcW w:w="142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Cs w:val="21"/>
              </w:rPr>
              <w:t>一个标间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Cs w:val="21"/>
              </w:rPr>
              <w:t>一个单间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Cs w:val="21"/>
              </w:rPr>
              <w:t>标间一个床位</w:t>
            </w:r>
          </w:p>
        </w:tc>
        <w:tc>
          <w:tcPr>
            <w:tcW w:w="142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6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  <w:t>汇款信息</w:t>
            </w:r>
          </w:p>
        </w:tc>
        <w:tc>
          <w:tcPr>
            <w:tcW w:w="8232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Cs w:val="21"/>
              </w:rPr>
              <w:t xml:space="preserve">汇款户名：中国建筑文化中心 </w:t>
            </w:r>
            <w:r>
              <w:rPr>
                <w:rFonts w:hint="eastAsia" w:ascii="Times New Roman" w:hAnsi="Times New Roman" w:eastAsia="仿宋"/>
                <w:b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ascii="Times New Roman" w:hAnsi="Times New Roman" w:eastAsia="仿宋"/>
                <w:b/>
                <w:color w:val="000000"/>
                <w:kern w:val="0"/>
                <w:szCs w:val="21"/>
              </w:rPr>
              <w:t>账    号：0200 0014 0901 4492 593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Cs w:val="21"/>
              </w:rPr>
              <w:t>开户行：中国工商银行北京百万庄支行</w:t>
            </w:r>
            <w:r>
              <w:rPr>
                <w:rFonts w:hint="eastAsia" w:ascii="Times New Roman" w:hAnsi="Times New Roman" w:eastAsia="仿宋"/>
                <w:b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 w:eastAsia="仿宋"/>
                <w:b/>
                <w:color w:val="000000"/>
                <w:kern w:val="0"/>
                <w:szCs w:val="21"/>
              </w:rPr>
              <w:t>汇款用途：</w:t>
            </w:r>
            <w:r>
              <w:rPr>
                <w:rFonts w:hint="eastAsia" w:ascii="Times New Roman" w:hAnsi="Times New Roman" w:eastAsia="仿宋"/>
                <w:b/>
                <w:color w:val="000000"/>
                <w:kern w:val="0"/>
                <w:szCs w:val="21"/>
              </w:rPr>
              <w:t>上海</w:t>
            </w:r>
            <w:r>
              <w:rPr>
                <w:rFonts w:ascii="Times New Roman" w:hAnsi="Times New Roman" w:eastAsia="仿宋"/>
                <w:b/>
                <w:color w:val="000000"/>
                <w:kern w:val="0"/>
                <w:szCs w:val="21"/>
              </w:rPr>
              <w:t>注规培训+姓名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  <w:t>汇出方式</w:t>
            </w:r>
          </w:p>
        </w:tc>
        <w:tc>
          <w:tcPr>
            <w:tcW w:w="5307" w:type="dxa"/>
            <w:gridSpan w:val="3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□银行转账   □电汇    □网银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  <w:t>汇出时间</w:t>
            </w:r>
          </w:p>
        </w:tc>
        <w:tc>
          <w:tcPr>
            <w:tcW w:w="530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  <w:t>汇款单位</w:t>
            </w:r>
          </w:p>
        </w:tc>
        <w:tc>
          <w:tcPr>
            <w:tcW w:w="530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  <w:t>汇款金额</w:t>
            </w:r>
          </w:p>
        </w:tc>
        <w:tc>
          <w:tcPr>
            <w:tcW w:w="530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  <w:t>汇款用途</w:t>
            </w:r>
          </w:p>
        </w:tc>
        <w:tc>
          <w:tcPr>
            <w:tcW w:w="530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  <w:t>请注明：</w:t>
            </w: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Cs w:val="21"/>
              </w:rPr>
              <w:t>上海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  <w:t>注规</w:t>
            </w: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Cs w:val="21"/>
              </w:rPr>
              <w:t>培训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  <w:t>+姓名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6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  <w:t>发票信息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  <w:t>发票张数（默认开一张）</w:t>
            </w:r>
          </w:p>
        </w:tc>
        <w:tc>
          <w:tcPr>
            <w:tcW w:w="530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  <w:t>发票抬头（务必准确）</w:t>
            </w:r>
          </w:p>
        </w:tc>
        <w:tc>
          <w:tcPr>
            <w:tcW w:w="530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  <w:t>税号</w:t>
            </w:r>
          </w:p>
        </w:tc>
        <w:tc>
          <w:tcPr>
            <w:tcW w:w="530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  <w:t>发票内容</w:t>
            </w:r>
          </w:p>
        </w:tc>
        <w:tc>
          <w:tcPr>
            <w:tcW w:w="530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  <w:t>培训费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  <w:t>如需开具增值税专用发票必须详细填写右侧信息栏。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530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  <w:t>税    号</w:t>
            </w:r>
          </w:p>
        </w:tc>
        <w:tc>
          <w:tcPr>
            <w:tcW w:w="530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  <w:t>地    址</w:t>
            </w:r>
          </w:p>
        </w:tc>
        <w:tc>
          <w:tcPr>
            <w:tcW w:w="530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  <w:t>电    话</w:t>
            </w:r>
          </w:p>
        </w:tc>
        <w:tc>
          <w:tcPr>
            <w:tcW w:w="530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530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  <w:t>账    号</w:t>
            </w:r>
          </w:p>
        </w:tc>
        <w:tc>
          <w:tcPr>
            <w:tcW w:w="530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</w:tbl>
    <w:p>
      <w:r>
        <w:rPr>
          <w:rFonts w:hint="eastAsia" w:ascii="仿宋_GB2312" w:eastAsia="仿宋_GB2312"/>
          <w:sz w:val="28"/>
          <w:szCs w:val="28"/>
        </w:rPr>
        <w:t>1.</w:t>
      </w:r>
      <w:r>
        <w:fldChar w:fldCharType="begin"/>
      </w:r>
      <w:r>
        <w:instrText xml:space="preserve"> HYPERLINK "mailto:本表可附加页，请发送word版至邮箱tccacc@163.com。" </w:instrText>
      </w:r>
      <w:r>
        <w:fldChar w:fldCharType="separate"/>
      </w:r>
      <w:r>
        <w:rPr>
          <w:rFonts w:hint="eastAsia" w:ascii="仿宋_GB2312" w:eastAsia="仿宋_GB2312"/>
          <w:sz w:val="28"/>
          <w:szCs w:val="28"/>
        </w:rPr>
        <w:t>本表可附加页，请于9月12日前发word版至邮箱</w:t>
      </w:r>
      <w:r>
        <w:rPr>
          <w:rFonts w:hint="eastAsia" w:ascii="仿宋_GB2312" w:eastAsia="仿宋_GB2312"/>
          <w:w w:val="90"/>
          <w:sz w:val="28"/>
          <w:szCs w:val="28"/>
        </w:rPr>
        <w:t>tccacc2</w:t>
      </w:r>
      <w:r>
        <w:rPr>
          <w:rFonts w:hint="eastAsia" w:ascii="宋体" w:hAnsi="宋体"/>
          <w:w w:val="90"/>
          <w:sz w:val="28"/>
          <w:szCs w:val="28"/>
        </w:rPr>
        <w:t>@</w:t>
      </w:r>
      <w:r>
        <w:rPr>
          <w:rFonts w:hint="eastAsia" w:ascii="仿宋_GB2312" w:eastAsia="仿宋_GB2312"/>
          <w:w w:val="90"/>
          <w:sz w:val="28"/>
          <w:szCs w:val="28"/>
        </w:rPr>
        <w:t>163.com</w:t>
      </w:r>
      <w:r>
        <w:rPr>
          <w:rFonts w:hint="eastAsia" w:ascii="仿宋_GB2312" w:eastAsia="仿宋_GB2312"/>
          <w:sz w:val="28"/>
          <w:szCs w:val="28"/>
        </w:rPr>
        <w:t>。</w:t>
      </w:r>
      <w:r>
        <w:rPr>
          <w:rFonts w:hint="eastAsia" w:ascii="仿宋_GB2312" w:eastAsia="仿宋_GB2312"/>
          <w:sz w:val="28"/>
          <w:szCs w:val="28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 xml:space="preserve">2.可到中心官网（www.tccacc.com）培训信息栏目下载报名回执表。     </w:t>
      </w:r>
      <w:r>
        <w:rPr>
          <w:rFonts w:hint="eastAsia" w:ascii="仿宋_GB2312" w:eastAsia="仿宋_GB2312"/>
          <w:sz w:val="30"/>
          <w:szCs w:val="30"/>
        </w:rPr>
        <w:t xml:space="preserve">   </w:t>
      </w:r>
    </w:p>
    <w:p>
      <w:bookmarkStart w:id="0" w:name="_GoBack"/>
      <w:bookmarkEnd w:id="0"/>
    </w:p>
    <w:sectPr>
      <w:footerReference r:id="rId3" w:type="default"/>
      <w:pgSz w:w="11850" w:h="16783"/>
      <w:pgMar w:top="1157" w:right="1531" w:bottom="1157" w:left="153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tb&#10;uXfQAAAAAgEAAA8AAAAAAAAAAQAgAAAAIgAAAGRycy9kb3ducmV2LnhtbFBLAQIUABQAAAAIAIdO&#10;4kBOENciuQEAAFMDAAAOAAAAAAAAAAEAIAAAAB8BAABkcnMvZTJvRG9jLnhtbFBLBQYAAAAABgAG&#10;AFkBAABK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37EBC"/>
    <w:rsid w:val="4AF3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2020-07-31T02:00:00Z</dcterms:created>
  <dc:creator>冲击鼠</dc:creator>
  <cp:lastModifiedBy>冲击鼠</cp:lastModifiedBy>
  <dcterms:modified xsi:type="dcterms:W3CDTF">2020-07-31T02:00:58Z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