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2FD" w:rsidRPr="00D60D39" w:rsidRDefault="00D142FD" w:rsidP="00D142FD">
      <w:pPr>
        <w:jc w:val="center"/>
        <w:rPr>
          <w:rFonts w:ascii="方正小标宋简体" w:eastAsia="方正小标宋简体" w:hAnsiTheme="majorEastAsia"/>
          <w:sz w:val="36"/>
          <w:szCs w:val="36"/>
        </w:rPr>
      </w:pPr>
      <w:r w:rsidRPr="00D60D39">
        <w:rPr>
          <w:rFonts w:ascii="方正小标宋简体" w:eastAsia="方正小标宋简体" w:hAnsiTheme="majorEastAsia" w:hint="eastAsia"/>
          <w:sz w:val="36"/>
          <w:szCs w:val="36"/>
        </w:rPr>
        <w:t>授权委托书</w:t>
      </w:r>
    </w:p>
    <w:p w:rsidR="00D142FD" w:rsidRPr="00E74AD4" w:rsidRDefault="00D142FD" w:rsidP="00D142FD">
      <w:pPr>
        <w:rPr>
          <w:rFonts w:ascii="仿宋_GB2312" w:eastAsia="仿宋_GB2312" w:hAnsiTheme="majorEastAsia"/>
          <w:sz w:val="30"/>
          <w:szCs w:val="30"/>
        </w:rPr>
      </w:pPr>
      <w:r w:rsidRPr="00E74AD4">
        <w:rPr>
          <w:rFonts w:ascii="仿宋_GB2312" w:eastAsia="仿宋_GB2312" w:hAnsiTheme="majorEastAsia" w:hint="eastAsia"/>
          <w:sz w:val="30"/>
          <w:szCs w:val="30"/>
        </w:rPr>
        <w:t>致：中国建筑文化中心</w:t>
      </w:r>
    </w:p>
    <w:p w:rsidR="00D142FD" w:rsidRPr="00E74AD4" w:rsidRDefault="00D142FD" w:rsidP="00D142FD">
      <w:pPr>
        <w:ind w:firstLineChars="200" w:firstLine="600"/>
        <w:rPr>
          <w:rFonts w:ascii="仿宋_GB2312" w:eastAsia="仿宋_GB2312" w:hAnsiTheme="majorEastAsia"/>
          <w:sz w:val="30"/>
          <w:szCs w:val="30"/>
        </w:rPr>
      </w:pPr>
      <w:r>
        <w:rPr>
          <w:rFonts w:ascii="仿宋_GB2312" w:eastAsia="仿宋_GB2312" w:hAnsiTheme="majorEastAsia" w:hint="eastAsia"/>
          <w:sz w:val="30"/>
          <w:szCs w:val="30"/>
        </w:rPr>
        <w:t>本竞租</w:t>
      </w:r>
      <w:r w:rsidRPr="00E74AD4">
        <w:rPr>
          <w:rFonts w:ascii="仿宋_GB2312" w:eastAsia="仿宋_GB2312" w:hAnsiTheme="majorEastAsia" w:hint="eastAsia"/>
          <w:sz w:val="30"/>
          <w:szCs w:val="30"/>
        </w:rPr>
        <w:t>人现授权委托</w:t>
      </w:r>
      <w:r w:rsidRPr="00E74AD4">
        <w:rPr>
          <w:rFonts w:ascii="仿宋_GB2312" w:eastAsia="仿宋_GB2312" w:hAnsiTheme="majorEastAsia" w:hint="eastAsia"/>
          <w:sz w:val="30"/>
          <w:szCs w:val="30"/>
          <w:u w:val="single"/>
        </w:rPr>
        <w:t xml:space="preserve">                </w:t>
      </w:r>
      <w:r w:rsidRPr="00E74AD4">
        <w:rPr>
          <w:rFonts w:ascii="仿宋_GB2312" w:eastAsia="仿宋_GB2312" w:hAnsiTheme="majorEastAsia" w:hint="eastAsia"/>
          <w:sz w:val="30"/>
          <w:szCs w:val="30"/>
        </w:rPr>
        <w:t>（代理人）代表本方参加“房屋公开招租”项目的交易活动，其权限包括：</w:t>
      </w:r>
    </w:p>
    <w:p w:rsidR="00D142FD" w:rsidRPr="00E74AD4" w:rsidRDefault="00D142FD" w:rsidP="00D142FD">
      <w:pPr>
        <w:ind w:firstLineChars="200" w:firstLine="600"/>
        <w:rPr>
          <w:rFonts w:ascii="仿宋_GB2312" w:eastAsia="仿宋_GB2312" w:hAnsiTheme="majorEastAsia"/>
          <w:sz w:val="30"/>
          <w:szCs w:val="30"/>
        </w:rPr>
      </w:pPr>
      <w:r w:rsidRPr="00E74AD4">
        <w:rPr>
          <w:rFonts w:ascii="仿宋_GB2312" w:eastAsia="仿宋_GB2312" w:hAnsiTheme="majorEastAsia" w:hint="eastAsia"/>
          <w:sz w:val="30"/>
          <w:szCs w:val="30"/>
        </w:rPr>
        <w:t>1、办理报名及相关手续</w:t>
      </w:r>
    </w:p>
    <w:p w:rsidR="00D142FD" w:rsidRPr="00E74AD4" w:rsidRDefault="00D142FD" w:rsidP="00D142FD">
      <w:pPr>
        <w:ind w:firstLineChars="200" w:firstLine="600"/>
        <w:rPr>
          <w:rFonts w:ascii="仿宋_GB2312" w:eastAsia="仿宋_GB2312" w:hAnsiTheme="majorEastAsia"/>
          <w:sz w:val="30"/>
          <w:szCs w:val="30"/>
        </w:rPr>
      </w:pPr>
      <w:r w:rsidRPr="00E74AD4">
        <w:rPr>
          <w:rFonts w:ascii="仿宋_GB2312" w:eastAsia="仿宋_GB2312" w:hAnsiTheme="majorEastAsia" w:hint="eastAsia"/>
          <w:sz w:val="30"/>
          <w:szCs w:val="30"/>
        </w:rPr>
        <w:t>2、参与项目的竞租活动</w:t>
      </w:r>
    </w:p>
    <w:p w:rsidR="00D142FD" w:rsidRPr="00E74AD4" w:rsidRDefault="00D142FD" w:rsidP="00D142FD">
      <w:pPr>
        <w:ind w:firstLineChars="200" w:firstLine="600"/>
        <w:rPr>
          <w:rFonts w:ascii="仿宋_GB2312" w:eastAsia="仿宋_GB2312" w:hAnsiTheme="majorEastAsia"/>
          <w:sz w:val="30"/>
          <w:szCs w:val="30"/>
        </w:rPr>
      </w:pPr>
      <w:r w:rsidRPr="00E74AD4">
        <w:rPr>
          <w:rFonts w:ascii="仿宋_GB2312" w:eastAsia="仿宋_GB2312" w:hAnsiTheme="majorEastAsia" w:hint="eastAsia"/>
          <w:sz w:val="30"/>
          <w:szCs w:val="30"/>
        </w:rPr>
        <w:t>代理人在交易活动过程行使竞租人权利、履行竞价人义务，并签订与此次竞租有关的法律文件。代理人在竞租活动过程中所签订的一切文件和处理与之有关的一切事务，均为代表本竞租人的意愿，本竞租人将承担代理人代理行为的任何及全部法律后果。本授权委托书的有效期限为：自出具日开始至该竞租活动结束为止。代理人无权转委托。</w:t>
      </w:r>
    </w:p>
    <w:p w:rsidR="00D142FD" w:rsidRPr="00E74AD4" w:rsidRDefault="00D142FD" w:rsidP="00D142FD">
      <w:pPr>
        <w:ind w:firstLineChars="200" w:firstLine="600"/>
        <w:rPr>
          <w:rFonts w:ascii="仿宋_GB2312" w:eastAsia="仿宋_GB2312" w:hAnsiTheme="majorEastAsia"/>
          <w:sz w:val="30"/>
          <w:szCs w:val="30"/>
        </w:rPr>
      </w:pPr>
    </w:p>
    <w:p w:rsidR="00D142FD" w:rsidRPr="00E74AD4" w:rsidRDefault="00D142FD" w:rsidP="00D142FD">
      <w:pPr>
        <w:rPr>
          <w:rFonts w:ascii="仿宋_GB2312" w:eastAsia="仿宋_GB2312" w:hAnsiTheme="majorEastAsia"/>
          <w:sz w:val="30"/>
          <w:szCs w:val="30"/>
        </w:rPr>
      </w:pPr>
    </w:p>
    <w:p w:rsidR="00D142FD" w:rsidRPr="00E74AD4" w:rsidRDefault="00D142FD" w:rsidP="00D142FD">
      <w:pPr>
        <w:rPr>
          <w:rFonts w:ascii="仿宋_GB2312" w:eastAsia="仿宋_GB2312" w:hAnsiTheme="majorEastAsia"/>
          <w:sz w:val="30"/>
          <w:szCs w:val="30"/>
        </w:rPr>
      </w:pPr>
      <w:r w:rsidRPr="00E74AD4">
        <w:rPr>
          <w:rFonts w:ascii="仿宋_GB2312" w:eastAsia="仿宋_GB2312" w:hAnsiTheme="majorEastAsia" w:hint="eastAsia"/>
          <w:sz w:val="30"/>
          <w:szCs w:val="30"/>
        </w:rPr>
        <w:t>授权人（签字、盖章）                 代理人（签字、盖章）</w:t>
      </w:r>
    </w:p>
    <w:p w:rsidR="00D142FD" w:rsidRPr="00E74AD4" w:rsidRDefault="00D142FD" w:rsidP="00D142FD">
      <w:pPr>
        <w:ind w:firstLineChars="200" w:firstLine="600"/>
        <w:rPr>
          <w:rFonts w:ascii="仿宋_GB2312" w:eastAsia="仿宋_GB2312" w:hAnsiTheme="majorEastAsia"/>
          <w:sz w:val="30"/>
          <w:szCs w:val="30"/>
        </w:rPr>
      </w:pPr>
      <w:r w:rsidRPr="00E74AD4">
        <w:rPr>
          <w:rFonts w:ascii="仿宋_GB2312" w:eastAsia="仿宋_GB2312" w:hAnsiTheme="majorEastAsia" w:hint="eastAsia"/>
          <w:sz w:val="30"/>
          <w:szCs w:val="30"/>
        </w:rPr>
        <w:t xml:space="preserve">                                 年      月     日</w:t>
      </w:r>
    </w:p>
    <w:p w:rsidR="00D142FD" w:rsidRPr="00E74AD4" w:rsidRDefault="00D142FD" w:rsidP="00D142FD">
      <w:pPr>
        <w:ind w:firstLineChars="200" w:firstLine="600"/>
        <w:rPr>
          <w:rFonts w:ascii="仿宋_GB2312" w:eastAsia="仿宋_GB2312" w:hAnsiTheme="majorEastAsia"/>
          <w:sz w:val="30"/>
          <w:szCs w:val="30"/>
        </w:rPr>
      </w:pPr>
    </w:p>
    <w:p w:rsidR="00D142FD" w:rsidRPr="00E74AD4" w:rsidRDefault="00D142FD" w:rsidP="00D142FD">
      <w:pPr>
        <w:rPr>
          <w:rFonts w:ascii="仿宋_GB2312" w:eastAsia="仿宋_GB2312" w:hAnsiTheme="majorEastAsia"/>
          <w:sz w:val="30"/>
          <w:szCs w:val="30"/>
        </w:rPr>
      </w:pPr>
      <w:r w:rsidRPr="00E74AD4">
        <w:rPr>
          <w:rFonts w:ascii="仿宋_GB2312" w:eastAsia="仿宋_GB2312" w:hAnsiTheme="majorEastAsia" w:hint="eastAsia"/>
          <w:sz w:val="30"/>
          <w:szCs w:val="30"/>
        </w:rPr>
        <w:t>附：代理人基本信息：</w:t>
      </w:r>
    </w:p>
    <w:tbl>
      <w:tblPr>
        <w:tblStyle w:val="a3"/>
        <w:tblW w:w="0" w:type="auto"/>
        <w:tblLook w:val="04A0" w:firstRow="1" w:lastRow="0" w:firstColumn="1" w:lastColumn="0" w:noHBand="0" w:noVBand="1"/>
      </w:tblPr>
      <w:tblGrid>
        <w:gridCol w:w="2130"/>
        <w:gridCol w:w="2130"/>
        <w:gridCol w:w="2131"/>
        <w:gridCol w:w="2131"/>
      </w:tblGrid>
      <w:tr w:rsidR="00D142FD" w:rsidRPr="00E74AD4" w:rsidTr="008A3D8A">
        <w:tc>
          <w:tcPr>
            <w:tcW w:w="2130" w:type="dxa"/>
          </w:tcPr>
          <w:p w:rsidR="00D142FD" w:rsidRPr="00E74AD4" w:rsidRDefault="00D142FD" w:rsidP="008A3D8A">
            <w:pPr>
              <w:jc w:val="center"/>
              <w:rPr>
                <w:rFonts w:ascii="仿宋_GB2312" w:eastAsia="仿宋_GB2312" w:hAnsiTheme="majorEastAsia"/>
                <w:sz w:val="30"/>
                <w:szCs w:val="30"/>
              </w:rPr>
            </w:pPr>
            <w:r w:rsidRPr="00E74AD4">
              <w:rPr>
                <w:rFonts w:ascii="仿宋_GB2312" w:eastAsia="仿宋_GB2312" w:hAnsiTheme="majorEastAsia" w:hint="eastAsia"/>
                <w:sz w:val="30"/>
                <w:szCs w:val="30"/>
              </w:rPr>
              <w:t>代理人</w:t>
            </w:r>
          </w:p>
        </w:tc>
        <w:tc>
          <w:tcPr>
            <w:tcW w:w="2130" w:type="dxa"/>
          </w:tcPr>
          <w:p w:rsidR="00D142FD" w:rsidRPr="00E74AD4" w:rsidRDefault="00D142FD" w:rsidP="008A3D8A">
            <w:pPr>
              <w:jc w:val="center"/>
              <w:rPr>
                <w:rFonts w:ascii="仿宋_GB2312" w:eastAsia="仿宋_GB2312" w:hAnsiTheme="majorEastAsia"/>
                <w:sz w:val="30"/>
                <w:szCs w:val="30"/>
              </w:rPr>
            </w:pPr>
            <w:r w:rsidRPr="00E74AD4">
              <w:rPr>
                <w:rFonts w:ascii="仿宋_GB2312" w:eastAsia="仿宋_GB2312" w:hAnsiTheme="majorEastAsia" w:hint="eastAsia"/>
                <w:sz w:val="30"/>
                <w:szCs w:val="30"/>
              </w:rPr>
              <w:t>身份证号码</w:t>
            </w:r>
          </w:p>
        </w:tc>
        <w:tc>
          <w:tcPr>
            <w:tcW w:w="2131" w:type="dxa"/>
          </w:tcPr>
          <w:p w:rsidR="00D142FD" w:rsidRPr="00E74AD4" w:rsidRDefault="00D142FD" w:rsidP="008A3D8A">
            <w:pPr>
              <w:jc w:val="center"/>
              <w:rPr>
                <w:rFonts w:ascii="仿宋_GB2312" w:eastAsia="仿宋_GB2312" w:hAnsiTheme="majorEastAsia"/>
                <w:sz w:val="30"/>
                <w:szCs w:val="30"/>
              </w:rPr>
            </w:pPr>
            <w:r w:rsidRPr="00E74AD4">
              <w:rPr>
                <w:rFonts w:ascii="仿宋_GB2312" w:eastAsia="仿宋_GB2312" w:hAnsiTheme="majorEastAsia" w:hint="eastAsia"/>
                <w:sz w:val="30"/>
                <w:szCs w:val="30"/>
              </w:rPr>
              <w:t>通知送达地址</w:t>
            </w:r>
          </w:p>
        </w:tc>
        <w:tc>
          <w:tcPr>
            <w:tcW w:w="2131" w:type="dxa"/>
          </w:tcPr>
          <w:p w:rsidR="00D142FD" w:rsidRPr="00E74AD4" w:rsidRDefault="00D142FD" w:rsidP="008A3D8A">
            <w:pPr>
              <w:jc w:val="center"/>
              <w:rPr>
                <w:rFonts w:ascii="仿宋_GB2312" w:eastAsia="仿宋_GB2312" w:hAnsiTheme="majorEastAsia"/>
                <w:sz w:val="30"/>
                <w:szCs w:val="30"/>
              </w:rPr>
            </w:pPr>
            <w:r w:rsidRPr="00E74AD4">
              <w:rPr>
                <w:rFonts w:ascii="仿宋_GB2312" w:eastAsia="仿宋_GB2312" w:hAnsiTheme="majorEastAsia" w:hint="eastAsia"/>
                <w:sz w:val="30"/>
                <w:szCs w:val="30"/>
              </w:rPr>
              <w:t>联系电话</w:t>
            </w:r>
          </w:p>
        </w:tc>
      </w:tr>
      <w:tr w:rsidR="00D142FD" w:rsidRPr="00E74AD4" w:rsidTr="008A3D8A">
        <w:tc>
          <w:tcPr>
            <w:tcW w:w="2130" w:type="dxa"/>
          </w:tcPr>
          <w:p w:rsidR="00D142FD" w:rsidRPr="00E74AD4" w:rsidRDefault="00D142FD" w:rsidP="008A3D8A">
            <w:pPr>
              <w:rPr>
                <w:rFonts w:ascii="仿宋_GB2312" w:eastAsia="仿宋_GB2312" w:hAnsiTheme="majorEastAsia"/>
                <w:sz w:val="30"/>
                <w:szCs w:val="30"/>
              </w:rPr>
            </w:pPr>
          </w:p>
        </w:tc>
        <w:tc>
          <w:tcPr>
            <w:tcW w:w="2130" w:type="dxa"/>
          </w:tcPr>
          <w:p w:rsidR="00D142FD" w:rsidRPr="00E74AD4" w:rsidRDefault="00D142FD" w:rsidP="008A3D8A">
            <w:pPr>
              <w:rPr>
                <w:rFonts w:ascii="仿宋_GB2312" w:eastAsia="仿宋_GB2312" w:hAnsiTheme="majorEastAsia"/>
                <w:sz w:val="30"/>
                <w:szCs w:val="30"/>
              </w:rPr>
            </w:pPr>
          </w:p>
        </w:tc>
        <w:tc>
          <w:tcPr>
            <w:tcW w:w="2131" w:type="dxa"/>
          </w:tcPr>
          <w:p w:rsidR="00D142FD" w:rsidRPr="00E74AD4" w:rsidRDefault="00D142FD" w:rsidP="008A3D8A">
            <w:pPr>
              <w:rPr>
                <w:rFonts w:ascii="仿宋_GB2312" w:eastAsia="仿宋_GB2312" w:hAnsiTheme="majorEastAsia"/>
                <w:sz w:val="30"/>
                <w:szCs w:val="30"/>
              </w:rPr>
            </w:pPr>
          </w:p>
        </w:tc>
        <w:tc>
          <w:tcPr>
            <w:tcW w:w="2131" w:type="dxa"/>
          </w:tcPr>
          <w:p w:rsidR="00D142FD" w:rsidRPr="00E74AD4" w:rsidRDefault="00D142FD" w:rsidP="008A3D8A">
            <w:pPr>
              <w:rPr>
                <w:rFonts w:ascii="仿宋_GB2312" w:eastAsia="仿宋_GB2312" w:hAnsiTheme="majorEastAsia"/>
                <w:sz w:val="30"/>
                <w:szCs w:val="30"/>
              </w:rPr>
            </w:pPr>
          </w:p>
        </w:tc>
      </w:tr>
    </w:tbl>
    <w:p w:rsidR="00D142FD" w:rsidRPr="00D60D39" w:rsidRDefault="00D142FD" w:rsidP="00D142FD">
      <w:pPr>
        <w:ind w:firstLineChars="200" w:firstLine="600"/>
        <w:rPr>
          <w:rFonts w:asciiTheme="majorEastAsia" w:eastAsiaTheme="majorEastAsia" w:hAnsiTheme="majorEastAsia"/>
          <w:sz w:val="30"/>
          <w:szCs w:val="30"/>
        </w:rPr>
      </w:pPr>
    </w:p>
    <w:p w:rsidR="000F565E" w:rsidRDefault="000F565E">
      <w:bookmarkStart w:id="0" w:name="_GoBack"/>
      <w:bookmarkEnd w:id="0"/>
    </w:p>
    <w:sectPr w:rsidR="000F565E" w:rsidSect="005A1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FD"/>
    <w:rsid w:val="000F565E"/>
    <w:rsid w:val="00D14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2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2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2019-02-13T06:54:00Z</dcterms:created>
  <dcterms:modified xsi:type="dcterms:W3CDTF">2019-02-13T06:54:00Z</dcterms:modified>
</cp:coreProperties>
</file>